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64E" w:rsidRDefault="00585A26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Утренний круг. </w:t>
      </w:r>
      <w:r w:rsidR="00F8364E">
        <w:rPr>
          <w:rFonts w:ascii="Times New Roman" w:hAnsi="Times New Roman" w:cs="Times New Roman"/>
          <w:sz w:val="44"/>
          <w:szCs w:val="44"/>
        </w:rPr>
        <w:t>Тема недели «Овощи»</w:t>
      </w:r>
    </w:p>
    <w:p w:rsidR="000148EA" w:rsidRPr="00F8364E" w:rsidRDefault="00B02C32">
      <w:pPr>
        <w:rPr>
          <w:rFonts w:ascii="Times New Roman" w:hAnsi="Times New Roman" w:cs="Times New Roman"/>
          <w:sz w:val="28"/>
          <w:szCs w:val="28"/>
        </w:rPr>
      </w:pPr>
      <w:r w:rsidRPr="00F8364E">
        <w:rPr>
          <w:rFonts w:ascii="Times New Roman" w:hAnsi="Times New Roman" w:cs="Times New Roman"/>
          <w:sz w:val="28"/>
          <w:szCs w:val="28"/>
        </w:rPr>
        <w:t>Воспитатель звенит в колокольчик: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золотой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везде со мной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деткам говорит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звенит!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воспитателю. Воспитатель предлагает детям улыбнуться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B02C32" w:rsidRDefault="00F83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</w:t>
      </w:r>
      <w:r w:rsidR="00B02C32">
        <w:rPr>
          <w:rFonts w:ascii="Times New Roman" w:hAnsi="Times New Roman" w:cs="Times New Roman"/>
          <w:sz w:val="28"/>
          <w:szCs w:val="28"/>
        </w:rPr>
        <w:t xml:space="preserve">и, утро сегодня доброе? (да) Оно доброе, </w:t>
      </w:r>
      <w:r>
        <w:rPr>
          <w:rFonts w:ascii="Times New Roman" w:hAnsi="Times New Roman" w:cs="Times New Roman"/>
          <w:sz w:val="28"/>
          <w:szCs w:val="28"/>
        </w:rPr>
        <w:t>потому что мы с вами улыбаемся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авайте поприветствуем друг друга: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начинается, детки улыбаются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каждый улыбнется</w:t>
      </w:r>
    </w:p>
    <w:p w:rsidR="00B02C32" w:rsidRDefault="00B02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 доброе начнется!</w:t>
      </w:r>
    </w:p>
    <w:p w:rsidR="00B02C32" w:rsidRDefault="00F83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похлопаем в ладошки </w:t>
      </w:r>
      <w:r w:rsidR="00B02C32">
        <w:rPr>
          <w:rFonts w:ascii="Times New Roman" w:hAnsi="Times New Roman" w:cs="Times New Roman"/>
          <w:sz w:val="28"/>
          <w:szCs w:val="28"/>
        </w:rPr>
        <w:t xml:space="preserve"> (дети радостно хлопают в ладоши)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A35833" w:rsidRDefault="00A3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НОВОСТЬ ДНЯ </w:t>
      </w:r>
    </w:p>
    <w:p w:rsidR="00A35833" w:rsidRDefault="00A3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</w:t>
      </w:r>
      <w:r w:rsidR="00742106">
        <w:rPr>
          <w:rFonts w:ascii="Times New Roman" w:hAnsi="Times New Roman" w:cs="Times New Roman"/>
          <w:sz w:val="28"/>
          <w:szCs w:val="28"/>
        </w:rPr>
        <w:t>у нас начинается новая неделя. И она называется «Овощи»</w:t>
      </w:r>
      <w:r w:rsidR="00437BD8">
        <w:rPr>
          <w:rFonts w:ascii="Times New Roman" w:hAnsi="Times New Roman" w:cs="Times New Roman"/>
          <w:sz w:val="28"/>
          <w:szCs w:val="28"/>
        </w:rPr>
        <w:t xml:space="preserve">  Мы с вами всю неделю будем изучать, говорить про овощи. Я</w:t>
      </w:r>
      <w:r>
        <w:rPr>
          <w:rFonts w:ascii="Times New Roman" w:hAnsi="Times New Roman" w:cs="Times New Roman"/>
          <w:sz w:val="28"/>
          <w:szCs w:val="28"/>
        </w:rPr>
        <w:t xml:space="preserve"> вчера была на даче, и сорвала вот такой кабачок! Я принесла его в садик, что бы вы посмотрели!</w:t>
      </w:r>
      <w:r w:rsidR="00742106">
        <w:rPr>
          <w:rFonts w:ascii="Times New Roman" w:hAnsi="Times New Roman" w:cs="Times New Roman"/>
          <w:sz w:val="28"/>
          <w:szCs w:val="28"/>
        </w:rPr>
        <w:t xml:space="preserve"> Интересно вам?  (…) тогда мы с вами запишем на нашем стенде, чтобы не забыть (воспитатель вешает на стенд картинку кабачка) А может, </w:t>
      </w:r>
      <w:proofErr w:type="gramStart"/>
      <w:r w:rsidR="00742106">
        <w:rPr>
          <w:rFonts w:ascii="Times New Roman" w:hAnsi="Times New Roman" w:cs="Times New Roman"/>
          <w:sz w:val="28"/>
          <w:szCs w:val="28"/>
        </w:rPr>
        <w:t xml:space="preserve">кто – </w:t>
      </w:r>
      <w:proofErr w:type="spellStart"/>
      <w:r w:rsidR="00742106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="00742106">
        <w:rPr>
          <w:rFonts w:ascii="Times New Roman" w:hAnsi="Times New Roman" w:cs="Times New Roman"/>
          <w:sz w:val="28"/>
          <w:szCs w:val="28"/>
        </w:rPr>
        <w:t>, желает рассказать про свой любимый овощ? Илья желает Так и запишем – послушать рассказ Иль</w:t>
      </w:r>
      <w:proofErr w:type="gramStart"/>
      <w:r w:rsidR="00742106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42106">
        <w:rPr>
          <w:rFonts w:ascii="Times New Roman" w:hAnsi="Times New Roman" w:cs="Times New Roman"/>
          <w:sz w:val="28"/>
          <w:szCs w:val="28"/>
        </w:rPr>
        <w:t xml:space="preserve">воспитатель пишет имя ребенка) </w:t>
      </w:r>
      <w:r w:rsidR="00437BD8">
        <w:rPr>
          <w:rFonts w:ascii="Times New Roman" w:hAnsi="Times New Roman" w:cs="Times New Roman"/>
          <w:sz w:val="28"/>
          <w:szCs w:val="28"/>
        </w:rPr>
        <w:t xml:space="preserve">(НОД ФЦКМ)    </w:t>
      </w:r>
      <w:r w:rsidR="00742106">
        <w:rPr>
          <w:rFonts w:ascii="Times New Roman" w:hAnsi="Times New Roman" w:cs="Times New Roman"/>
          <w:sz w:val="28"/>
          <w:szCs w:val="28"/>
        </w:rPr>
        <w:t>А еще мы с вами поиграем в интересную игру «Овощи» (пишет, рисует) и с Н</w:t>
      </w:r>
      <w:r w:rsidR="00437BD8">
        <w:rPr>
          <w:rFonts w:ascii="Times New Roman" w:hAnsi="Times New Roman" w:cs="Times New Roman"/>
          <w:sz w:val="28"/>
          <w:szCs w:val="28"/>
        </w:rPr>
        <w:t>а</w:t>
      </w:r>
      <w:r w:rsidR="00742106">
        <w:rPr>
          <w:rFonts w:ascii="Times New Roman" w:hAnsi="Times New Roman" w:cs="Times New Roman"/>
          <w:sz w:val="28"/>
          <w:szCs w:val="28"/>
        </w:rPr>
        <w:t>тальей Сергеевной позанимаемся физкультурой.</w:t>
      </w:r>
      <w:r w:rsidR="00437BD8">
        <w:rPr>
          <w:rFonts w:ascii="Times New Roman" w:hAnsi="Times New Roman" w:cs="Times New Roman"/>
          <w:sz w:val="28"/>
          <w:szCs w:val="28"/>
        </w:rPr>
        <w:t>(НОД)</w:t>
      </w:r>
      <w:r w:rsidR="00742106">
        <w:rPr>
          <w:rFonts w:ascii="Times New Roman" w:hAnsi="Times New Roman" w:cs="Times New Roman"/>
          <w:sz w:val="28"/>
          <w:szCs w:val="28"/>
        </w:rPr>
        <w:t xml:space="preserve"> Как вам такой план, нравится? </w:t>
      </w:r>
      <w:r w:rsidR="00437BD8">
        <w:rPr>
          <w:rFonts w:ascii="Times New Roman" w:hAnsi="Times New Roman" w:cs="Times New Roman"/>
          <w:sz w:val="28"/>
          <w:szCs w:val="28"/>
        </w:rPr>
        <w:t>Отлично. Сейчас мы завтракаем, и приступаем к работе по нашему плану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A35833" w:rsidRDefault="00A3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заносит кабачок, дети рассматривают, трогают руками, описывают его с помощью наводящих вопросов воспитателя (какой кабачо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или маленький? Какого цвета, какой на ощупь?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F8364E" w:rsidRDefault="00F83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какое время года сейчас? (осень) Правильно. А осенью на грядках поспевают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овощи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A35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35833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="00A35833">
        <w:rPr>
          <w:rFonts w:ascii="Times New Roman" w:hAnsi="Times New Roman" w:cs="Times New Roman"/>
          <w:sz w:val="28"/>
          <w:szCs w:val="28"/>
        </w:rPr>
        <w:t xml:space="preserve"> такие, как мой </w:t>
      </w:r>
      <w:proofErr w:type="spellStart"/>
      <w:r w:rsidR="00A35833">
        <w:rPr>
          <w:rFonts w:ascii="Times New Roman" w:hAnsi="Times New Roman" w:cs="Times New Roman"/>
          <w:sz w:val="28"/>
          <w:szCs w:val="28"/>
        </w:rPr>
        <w:t>кабачок.</w:t>
      </w:r>
      <w:r>
        <w:rPr>
          <w:rFonts w:ascii="Times New Roman" w:hAnsi="Times New Roman" w:cs="Times New Roman"/>
          <w:sz w:val="28"/>
          <w:szCs w:val="28"/>
        </w:rPr>
        <w:t>Сейчас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с вами превратимся в овощи. Раз, два, три покружись, и в овощ превратись.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F8364E" w:rsidRDefault="00F836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закрывают глаза, кружатся и превращаются в «овощи»</w:t>
      </w:r>
      <w:r w:rsidR="008D1F7C">
        <w:rPr>
          <w:rFonts w:ascii="Times New Roman" w:hAnsi="Times New Roman" w:cs="Times New Roman"/>
          <w:sz w:val="28"/>
          <w:szCs w:val="28"/>
        </w:rPr>
        <w:t>.</w:t>
      </w:r>
      <w:r w:rsidR="00585A26">
        <w:rPr>
          <w:rFonts w:ascii="Times New Roman" w:hAnsi="Times New Roman" w:cs="Times New Roman"/>
          <w:sz w:val="28"/>
          <w:szCs w:val="28"/>
        </w:rPr>
        <w:t xml:space="preserve"> Воспитатель спрашивает, в какой овощ превратился ребенок.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8D1F7C" w:rsidRDefault="008D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Что то давно не было дождика…(воспитатель показывает картинку солнышка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олнышко припекает, так жарко, что  наши овощи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заскучали,завяли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Сначала опустили головку (дети опускают голову на грудь) потом опустились листики (дети опускают руки вдоль туловища) и корешки пить хотят (дети садятся на корточки)  Ох, как пить хочется! Давайте дождик позовем. Скажем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дождик, дождик прилетай, </w:t>
      </w:r>
    </w:p>
    <w:p w:rsidR="008D1F7C" w:rsidRDefault="008D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Овощам водички дай!</w:t>
      </w:r>
    </w:p>
    <w:p w:rsidR="008D1F7C" w:rsidRDefault="008D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меняет солнышко на тучку. А вот и дождик закапал! Наши корешки попили воды (дети встают) А вот и листики поднялись (Дети поднимают руки вверх) И помидор, и тыква, и кабачок, и горох – все водички напились! (Дети п</w:t>
      </w:r>
      <w:r w:rsidR="000E103D">
        <w:rPr>
          <w:rFonts w:ascii="Times New Roman" w:hAnsi="Times New Roman" w:cs="Times New Roman"/>
          <w:sz w:val="28"/>
          <w:szCs w:val="28"/>
        </w:rPr>
        <w:t>однимают голову) Спасибо, дождик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8D1F7C" w:rsidRDefault="008D1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пройти на ковер. 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8D1F7C" w:rsidRDefault="00A358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я  ухаживала за своим кабачком – поила водичкой из леечки, рыхлила землю, что бы корешки дышали. А какие овощи растут у вас на даче? </w:t>
      </w:r>
      <w:r w:rsidR="008D1F7C">
        <w:rPr>
          <w:rFonts w:ascii="Times New Roman" w:hAnsi="Times New Roman" w:cs="Times New Roman"/>
          <w:sz w:val="28"/>
          <w:szCs w:val="28"/>
        </w:rPr>
        <w:t xml:space="preserve">у меня есть вот такой красивый листок. </w:t>
      </w:r>
      <w:r w:rsidR="004D7F9A">
        <w:rPr>
          <w:rFonts w:ascii="Times New Roman" w:hAnsi="Times New Roman" w:cs="Times New Roman"/>
          <w:sz w:val="28"/>
          <w:szCs w:val="28"/>
        </w:rPr>
        <w:t>Это осенний листик. Сейчас мы с вами поиграем -  я дам листок Маше, и назову ово</w:t>
      </w:r>
      <w:proofErr w:type="gramStart"/>
      <w:r w:rsidR="004D7F9A">
        <w:rPr>
          <w:rFonts w:ascii="Times New Roman" w:hAnsi="Times New Roman" w:cs="Times New Roman"/>
          <w:sz w:val="28"/>
          <w:szCs w:val="28"/>
        </w:rPr>
        <w:t>щ-</w:t>
      </w:r>
      <w:proofErr w:type="gramEnd"/>
      <w:r w:rsidR="004D7F9A">
        <w:rPr>
          <w:rFonts w:ascii="Times New Roman" w:hAnsi="Times New Roman" w:cs="Times New Roman"/>
          <w:sz w:val="28"/>
          <w:szCs w:val="28"/>
        </w:rPr>
        <w:t xml:space="preserve"> кабачок. Маша называет овощ и передает листок Ване, и т.д.</w:t>
      </w:r>
    </w:p>
    <w:p w:rsidR="00DF224E" w:rsidRDefault="00DF224E">
      <w:pPr>
        <w:rPr>
          <w:rFonts w:ascii="Times New Roman" w:hAnsi="Times New Roman" w:cs="Times New Roman"/>
          <w:sz w:val="28"/>
          <w:szCs w:val="28"/>
        </w:rPr>
      </w:pPr>
    </w:p>
    <w:p w:rsidR="004D7F9A" w:rsidRPr="004D7F9A" w:rsidRDefault="004D7F9A" w:rsidP="004D7F9A">
      <w:pPr>
        <w:spacing w:after="300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lastRenderedPageBreak/>
        <w:t>Пальчиковая гимнастика «У Зиночки в корзиночке»</w:t>
      </w:r>
      <w:proofErr w:type="gramStart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НОД Речевое развитие)</w:t>
      </w:r>
    </w:p>
    <w:p w:rsidR="004D7F9A" w:rsidRDefault="004D7F9A" w:rsidP="004D7F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У девчушки Зиночки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Овощи в корзиночке: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Вот пузатый кабачок</w:t>
      </w:r>
      <w:proofErr w:type="gramStart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П</w:t>
      </w:r>
      <w:proofErr w:type="gramEnd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оложила на бочок,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Перец и морковку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Уложила ловко,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Помидор и огурец.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  <w:t>Наша Зина молодец!</w:t>
      </w:r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br/>
      </w:r>
      <w:proofErr w:type="gramStart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(Дети делают ладошки «корзинкой».</w:t>
      </w:r>
      <w:proofErr w:type="gramEnd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Сгибают пальчики, начиная с </w:t>
      </w:r>
      <w:proofErr w:type="gramStart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большого</w:t>
      </w:r>
      <w:proofErr w:type="gramEnd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</w:t>
      </w:r>
      <w:proofErr w:type="gramStart"/>
      <w:r w:rsidRPr="004D7F9A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Показывают большой палец).</w:t>
      </w:r>
      <w:proofErr w:type="gramEnd"/>
    </w:p>
    <w:p w:rsidR="00A35833" w:rsidRDefault="00634F61" w:rsidP="00A35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Ребята, посмотрите, в корзинке лежат мячики. Они разноцветны</w:t>
      </w:r>
      <w:proofErr w:type="gram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вот красные, вот синие, зеленые, желтые. А еще мячик приготовили вам задание. Давайте посмотрим, какое задание вам приготовили  мячики красного цвета</w:t>
      </w:r>
      <w:proofErr w:type="gram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оспитатель берет корзинку с красными мячиками, там лежат разрезные картинки «овощи») </w:t>
      </w:r>
    </w:p>
    <w:p w:rsidR="00DF224E" w:rsidRDefault="00DF224E" w:rsidP="00A35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634F61" w:rsidRDefault="00634F61" w:rsidP="00A35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-Ребята, это разрезные картинки. Из них нужно собрать целые картинки. А синие мячики приготовили книжку «Репка» а в ней </w:t>
      </w:r>
      <w:proofErr w:type="spellStart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. Зеленые мячики – художники. Посмотрите, какие раскраски они приготовили. А желтые мячики приготовили нам вот такую </w:t>
      </w:r>
      <w:r w:rsidR="00585A2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грядку, куда нужно будет посади</w:t>
      </w: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 xml:space="preserve">ть овощи. </w:t>
      </w:r>
      <w:r w:rsidR="00585A26"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Вы, ребята подумайте, с мячиком какого цвета вы хотите пойти выполнить задание.</w:t>
      </w:r>
    </w:p>
    <w:p w:rsidR="00DF224E" w:rsidRDefault="00DF224E" w:rsidP="00A35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</w:p>
    <w:p w:rsidR="00585A26" w:rsidRDefault="00585A26" w:rsidP="00A35833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B1C2A"/>
          <w:sz w:val="28"/>
          <w:szCs w:val="28"/>
          <w:lang w:eastAsia="ru-RU"/>
        </w:rPr>
        <w:t>Дети выбирают мячики, проходят  на места, играют. Затем, по желанию, меняются заданиями.</w:t>
      </w:r>
    </w:p>
    <w:p w:rsidR="00F8364E" w:rsidRDefault="00F836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Вечерний круг. Тема недели «Овощи»</w:t>
      </w:r>
    </w:p>
    <w:p w:rsidR="00DF224E" w:rsidRPr="00F8364E" w:rsidRDefault="00DF224E" w:rsidP="00DF224E">
      <w:pPr>
        <w:rPr>
          <w:rFonts w:ascii="Times New Roman" w:hAnsi="Times New Roman" w:cs="Times New Roman"/>
          <w:sz w:val="28"/>
          <w:szCs w:val="28"/>
        </w:rPr>
      </w:pPr>
      <w:r w:rsidRPr="00F8364E">
        <w:rPr>
          <w:rFonts w:ascii="Times New Roman" w:hAnsi="Times New Roman" w:cs="Times New Roman"/>
          <w:sz w:val="28"/>
          <w:szCs w:val="28"/>
        </w:rPr>
        <w:t>Воспитатель звенит в колокольчик: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золотой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всегда везде со мной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деткам говорит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весело звенит!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подходят к воспитателю.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мы снова с вами собрались. Давайте поговорим о том, как прошел наш день, чем вы занимались? У меня в руках мячик (мишка, зайка…) К кому мячик попадет, тот расскажет нам, как он провел день. 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дает мяч ребенку, когда ребенок выскажется, воспитатель предлагает ему отдать мяч другому ребенку. Игра продолжается, пока все дети не выскажутся.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давайте посмотрим на наш план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ли нам удалось сделать?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(Обсуждение, что успели, что – нет.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Почему?)</w:t>
      </w:r>
      <w:proofErr w:type="gramEnd"/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E13D51" w:rsidP="00DF22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сейчас я предлагаю всем вместе подумать и составить план на завтра. Про что бы вы хотели узнать? В какие игры поиграть? </w:t>
      </w:r>
    </w:p>
    <w:p w:rsidR="00DF224E" w:rsidRDefault="00DF224E" w:rsidP="00DF224E">
      <w:pPr>
        <w:rPr>
          <w:rFonts w:ascii="Times New Roman" w:hAnsi="Times New Roman" w:cs="Times New Roman"/>
          <w:sz w:val="28"/>
          <w:szCs w:val="28"/>
        </w:rPr>
      </w:pPr>
    </w:p>
    <w:p w:rsidR="00DF224E" w:rsidRDefault="00DF224E" w:rsidP="00DF224E">
      <w:pPr>
        <w:rPr>
          <w:rFonts w:ascii="Times New Roman" w:hAnsi="Times New Roman" w:cs="Times New Roman"/>
          <w:sz w:val="44"/>
          <w:szCs w:val="44"/>
        </w:rPr>
      </w:pPr>
    </w:p>
    <w:p w:rsidR="00B02C32" w:rsidRPr="00B02C32" w:rsidRDefault="00B02C32">
      <w:pPr>
        <w:rPr>
          <w:rFonts w:ascii="Times New Roman" w:hAnsi="Times New Roman" w:cs="Times New Roman"/>
          <w:sz w:val="28"/>
          <w:szCs w:val="28"/>
        </w:rPr>
      </w:pPr>
    </w:p>
    <w:sectPr w:rsidR="00B02C32" w:rsidRPr="00B0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479" w:rsidRDefault="007F3479" w:rsidP="00585A26">
      <w:pPr>
        <w:spacing w:after="0" w:line="240" w:lineRule="auto"/>
      </w:pPr>
      <w:r>
        <w:separator/>
      </w:r>
    </w:p>
  </w:endnote>
  <w:endnote w:type="continuationSeparator" w:id="0">
    <w:p w:rsidR="007F3479" w:rsidRDefault="007F3479" w:rsidP="0058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479" w:rsidRDefault="007F3479" w:rsidP="00585A26">
      <w:pPr>
        <w:spacing w:after="0" w:line="240" w:lineRule="auto"/>
      </w:pPr>
      <w:r>
        <w:separator/>
      </w:r>
    </w:p>
  </w:footnote>
  <w:footnote w:type="continuationSeparator" w:id="0">
    <w:p w:rsidR="007F3479" w:rsidRDefault="007F3479" w:rsidP="00585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22BE"/>
    <w:multiLevelType w:val="multilevel"/>
    <w:tmpl w:val="0F7C8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01D"/>
    <w:rsid w:val="000148EA"/>
    <w:rsid w:val="000E103D"/>
    <w:rsid w:val="001D101D"/>
    <w:rsid w:val="003A2D67"/>
    <w:rsid w:val="00437BD8"/>
    <w:rsid w:val="00480357"/>
    <w:rsid w:val="004D7F9A"/>
    <w:rsid w:val="00585A26"/>
    <w:rsid w:val="00634F61"/>
    <w:rsid w:val="00742106"/>
    <w:rsid w:val="007F3479"/>
    <w:rsid w:val="008D1F7C"/>
    <w:rsid w:val="00A35833"/>
    <w:rsid w:val="00AF5A88"/>
    <w:rsid w:val="00B02C32"/>
    <w:rsid w:val="00B97E52"/>
    <w:rsid w:val="00DF112D"/>
    <w:rsid w:val="00DF224E"/>
    <w:rsid w:val="00E13D51"/>
    <w:rsid w:val="00F8364E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26"/>
  </w:style>
  <w:style w:type="paragraph" w:styleId="a5">
    <w:name w:val="footer"/>
    <w:basedOn w:val="a"/>
    <w:link w:val="a6"/>
    <w:uiPriority w:val="99"/>
    <w:unhideWhenUsed/>
    <w:rsid w:val="0058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26"/>
  </w:style>
  <w:style w:type="paragraph" w:styleId="a7">
    <w:name w:val="Balloon Text"/>
    <w:basedOn w:val="a"/>
    <w:link w:val="a8"/>
    <w:uiPriority w:val="99"/>
    <w:semiHidden/>
    <w:unhideWhenUsed/>
    <w:rsid w:val="004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A26"/>
  </w:style>
  <w:style w:type="paragraph" w:styleId="a5">
    <w:name w:val="footer"/>
    <w:basedOn w:val="a"/>
    <w:link w:val="a6"/>
    <w:uiPriority w:val="99"/>
    <w:unhideWhenUsed/>
    <w:rsid w:val="00585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A26"/>
  </w:style>
  <w:style w:type="paragraph" w:styleId="a7">
    <w:name w:val="Balloon Text"/>
    <w:basedOn w:val="a"/>
    <w:link w:val="a8"/>
    <w:uiPriority w:val="99"/>
    <w:semiHidden/>
    <w:unhideWhenUsed/>
    <w:rsid w:val="0043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2020-05-05T15:30:00Z</cp:lastPrinted>
  <dcterms:created xsi:type="dcterms:W3CDTF">2020-04-21T10:19:00Z</dcterms:created>
  <dcterms:modified xsi:type="dcterms:W3CDTF">2021-03-17T16:28:00Z</dcterms:modified>
</cp:coreProperties>
</file>